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D2" w:rsidRPr="0008795D" w:rsidRDefault="0008795D" w:rsidP="00087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95D">
        <w:rPr>
          <w:rFonts w:ascii="Times New Roman" w:hAnsi="Times New Roman" w:cs="Times New Roman"/>
          <w:b/>
          <w:sz w:val="24"/>
          <w:szCs w:val="24"/>
        </w:rPr>
        <w:t>Оценка знаний и умений обучающихся по химии</w:t>
      </w:r>
    </w:p>
    <w:p w:rsid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8795D" w:rsidRP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795D">
        <w:rPr>
          <w:rFonts w:ascii="Times New Roman" w:hAnsi="Times New Roman" w:cs="Times New Roman"/>
          <w:sz w:val="24"/>
          <w:szCs w:val="24"/>
          <w:u w:val="single"/>
        </w:rPr>
        <w:t>Оценка устного ответа</w:t>
      </w:r>
    </w:p>
    <w:p w:rsidR="0008795D" w:rsidRP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95D">
        <w:rPr>
          <w:rFonts w:ascii="Times New Roman" w:hAnsi="Times New Roman" w:cs="Times New Roman"/>
          <w:sz w:val="24"/>
          <w:szCs w:val="24"/>
        </w:rPr>
        <w:t>Отметка «5»:</w:t>
      </w:r>
    </w:p>
    <w:p w:rsidR="0008795D" w:rsidRPr="0008795D" w:rsidRDefault="0008795D" w:rsidP="000879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795D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</w:t>
      </w:r>
    </w:p>
    <w:p w:rsidR="0008795D" w:rsidRPr="0008795D" w:rsidRDefault="0008795D" w:rsidP="000879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795D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литературным языком</w:t>
      </w:r>
    </w:p>
    <w:p w:rsidR="0008795D" w:rsidRPr="0008795D" w:rsidRDefault="0008795D" w:rsidP="000879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795D">
        <w:rPr>
          <w:rFonts w:ascii="Times New Roman" w:hAnsi="Times New Roman" w:cs="Times New Roman"/>
          <w:sz w:val="24"/>
          <w:szCs w:val="24"/>
        </w:rPr>
        <w:t>Ответ самостоятельный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95D" w:rsidRP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95D">
        <w:rPr>
          <w:rFonts w:ascii="Times New Roman" w:hAnsi="Times New Roman" w:cs="Times New Roman"/>
          <w:sz w:val="24"/>
          <w:szCs w:val="24"/>
        </w:rPr>
        <w:t>Отметка «4»:</w:t>
      </w:r>
    </w:p>
    <w:p w:rsidR="0008795D" w:rsidRPr="0008795D" w:rsidRDefault="0008795D" w:rsidP="000879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795D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</w:t>
      </w:r>
    </w:p>
    <w:p w:rsidR="0008795D" w:rsidRDefault="0008795D" w:rsidP="0008795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795D">
        <w:rPr>
          <w:rFonts w:ascii="Times New Roman" w:hAnsi="Times New Roman" w:cs="Times New Roman"/>
          <w:sz w:val="24"/>
          <w:szCs w:val="24"/>
        </w:rPr>
        <w:t xml:space="preserve">Материал изложен в определенной логической последовательности, </w:t>
      </w:r>
      <w:r>
        <w:rPr>
          <w:rFonts w:ascii="Times New Roman" w:hAnsi="Times New Roman" w:cs="Times New Roman"/>
          <w:sz w:val="24"/>
          <w:szCs w:val="24"/>
        </w:rPr>
        <w:t>при этом допущены две-три несущественные ошибки, исправленные по требованию учителя.</w:t>
      </w:r>
    </w:p>
    <w:p w:rsid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«3»:</w:t>
      </w:r>
    </w:p>
    <w:p w:rsidR="0008795D" w:rsidRDefault="0008795D" w:rsidP="0008795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полный, но при этом допущена существенная ошибка или ответ неполный, несвязный.</w:t>
      </w:r>
    </w:p>
    <w:p w:rsid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«2»:</w:t>
      </w:r>
    </w:p>
    <w:p w:rsidR="0008795D" w:rsidRDefault="0008795D" w:rsidP="0008795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795D">
        <w:rPr>
          <w:rFonts w:ascii="Times New Roman" w:hAnsi="Times New Roman" w:cs="Times New Roman"/>
          <w:sz w:val="24"/>
          <w:szCs w:val="24"/>
          <w:u w:val="single"/>
        </w:rPr>
        <w:t>Оценка экспериментальных умений</w:t>
      </w:r>
    </w:p>
    <w:p w:rsidR="0008795D" w:rsidRDefault="0008795D" w:rsidP="0008795D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ставится на основании наблюдения за учащимися и письменного отчета за работу.</w:t>
      </w:r>
    </w:p>
    <w:p w:rsidR="0008795D" w:rsidRDefault="0008795D" w:rsidP="00087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«5»:</w:t>
      </w:r>
    </w:p>
    <w:p w:rsidR="0008795D" w:rsidRDefault="0008795D" w:rsidP="0008795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выполнена полностью и правильно, сделаны правильные наблюдения и выводы</w:t>
      </w:r>
    </w:p>
    <w:p w:rsidR="0008795D" w:rsidRDefault="0008795D" w:rsidP="0008795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 осуществлен по плану с учетом техники безопасности и правил работы с веществами и оборудованием</w:t>
      </w:r>
    </w:p>
    <w:p w:rsidR="0008795D" w:rsidRDefault="0008795D" w:rsidP="0008795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Проявлены организационно-трудовые умения</w:t>
      </w:r>
      <w:r w:rsidR="00FF2343">
        <w:rPr>
          <w:rFonts w:ascii="Times New Roman" w:hAnsi="Times New Roman" w:cs="Times New Roman"/>
          <w:sz w:val="24"/>
          <w:szCs w:val="24"/>
        </w:rPr>
        <w:t xml:space="preserve"> (поддерживаются чистота рабочего места и порядок на столе, экономно используются реактивы)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«4»: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выполнена полностью и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«3»: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выполнена правильно не менее чем на 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«2»: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2343" w:rsidRP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2343">
        <w:rPr>
          <w:rFonts w:ascii="Times New Roman" w:hAnsi="Times New Roman" w:cs="Times New Roman"/>
          <w:sz w:val="24"/>
          <w:szCs w:val="24"/>
          <w:u w:val="single"/>
        </w:rPr>
        <w:t>Оценка умений решать экспериментальные задачи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«5»: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решения составлен правильно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осуществлен набор химических реактивов и оборудования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Дано полное объяснение и сделаны выводы.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Отметка «4»: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решения составлен правильно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осуществлен набор химических реактивов и оборудования, при этом допущено не более двух несущественных ошибок в объяснении и выводах.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«3»: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решения составлен правильно</w:t>
      </w:r>
    </w:p>
    <w:p w:rsidR="00FF2343" w:rsidRDefault="00FF2343" w:rsidP="00FF23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осуществлен набор химических реактивов и оборудования, но допущена существенная ошибка в объяснениях и выводах.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«2»:</w:t>
      </w:r>
    </w:p>
    <w:p w:rsidR="00FF2343" w:rsidRDefault="00FF2343" w:rsidP="00FF234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Допущены две (и более) ошибки в плане решения, в подборе химических реактивов и оборудования, в объяснении и выводах.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2343" w:rsidRP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2343">
        <w:rPr>
          <w:rFonts w:ascii="Times New Roman" w:hAnsi="Times New Roman" w:cs="Times New Roman"/>
          <w:sz w:val="24"/>
          <w:szCs w:val="24"/>
          <w:u w:val="single"/>
        </w:rPr>
        <w:t>Оценка умений решать расчетные задачи</w:t>
      </w:r>
    </w:p>
    <w:p w:rsidR="00FF2343" w:rsidRDefault="00FF2343" w:rsidP="00FF23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«5»:</w:t>
      </w:r>
    </w:p>
    <w:p w:rsidR="00FF2343" w:rsidRDefault="0060014F" w:rsidP="00FF234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логическом рассуждении и решении нет ошибок, задача решена рациональным способом.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«4»:</w:t>
      </w:r>
    </w:p>
    <w:p w:rsidR="0060014F" w:rsidRDefault="0060014F" w:rsidP="0060014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логическом рассуждении нет существенных ошибок, но задача решена нерациональным способом или допущено не более двух несущественных ошибок.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«3»:</w:t>
      </w:r>
    </w:p>
    <w:p w:rsidR="0060014F" w:rsidRDefault="0060014F" w:rsidP="0060014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логическом рассуждении нет существенных ошибок, но допущена существенная ошибка в математических расчетах.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«2»:</w:t>
      </w:r>
    </w:p>
    <w:p w:rsidR="0060014F" w:rsidRDefault="0060014F" w:rsidP="0060014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Имеются существенные ошибки в логическом рассуждении и в решении.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014F" w:rsidRP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014F">
        <w:rPr>
          <w:rFonts w:ascii="Times New Roman" w:hAnsi="Times New Roman" w:cs="Times New Roman"/>
          <w:sz w:val="24"/>
          <w:szCs w:val="24"/>
          <w:u w:val="single"/>
        </w:rPr>
        <w:t>Оценка письменных контрольных работ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«5»:</w:t>
      </w:r>
    </w:p>
    <w:p w:rsidR="0060014F" w:rsidRDefault="0060014F" w:rsidP="0060014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полный и правильный, возможна несущественная ошибка.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«4»:</w:t>
      </w:r>
    </w:p>
    <w:p w:rsidR="0060014F" w:rsidRDefault="0060014F" w:rsidP="0060014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неполный или допущено не более двух несущественных ошибок.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«3»:</w:t>
      </w:r>
    </w:p>
    <w:p w:rsidR="0060014F" w:rsidRDefault="0060014F" w:rsidP="0060014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выполнена не менее чем на половину, допущена одна существенная ошибка и при этом две-три несущественные.</w:t>
      </w:r>
    </w:p>
    <w:p w:rsidR="0060014F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«2»:</w:t>
      </w:r>
    </w:p>
    <w:p w:rsidR="0060014F" w:rsidRDefault="0060014F" w:rsidP="0060014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выполнена меньше чем на половину или содержит несколько существенных ошибок.</w:t>
      </w:r>
    </w:p>
    <w:p w:rsidR="0060014F" w:rsidRPr="0008795D" w:rsidRDefault="0060014F" w:rsidP="006001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0014F" w:rsidRPr="0008795D" w:rsidSect="00B24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64CE7"/>
    <w:multiLevelType w:val="hybridMultilevel"/>
    <w:tmpl w:val="4F36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B75BA"/>
    <w:multiLevelType w:val="hybridMultilevel"/>
    <w:tmpl w:val="56464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0226B"/>
    <w:multiLevelType w:val="hybridMultilevel"/>
    <w:tmpl w:val="FEF21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795D"/>
    <w:rsid w:val="0008795D"/>
    <w:rsid w:val="00217055"/>
    <w:rsid w:val="0060014F"/>
    <w:rsid w:val="006A4CCC"/>
    <w:rsid w:val="00A7537E"/>
    <w:rsid w:val="00B249D2"/>
    <w:rsid w:val="00D903B7"/>
    <w:rsid w:val="00FF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9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2014-02-13T19:57:00Z</dcterms:created>
  <dcterms:modified xsi:type="dcterms:W3CDTF">2014-02-13T19:57:00Z</dcterms:modified>
</cp:coreProperties>
</file>